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763" w:rsidRDefault="007D6117" w:rsidP="00A707F2">
      <w:pPr>
        <w:pStyle w:val="5"/>
        <w:ind w:left="0" w:firstLine="567"/>
        <w:rPr>
          <w:b w:val="0"/>
          <w:sz w:val="40"/>
          <w:szCs w:val="40"/>
        </w:rPr>
      </w:pPr>
      <w:r w:rsidRPr="007D6117">
        <w:rPr>
          <w:noProof/>
        </w:rPr>
        <w:drawing>
          <wp:anchor distT="0" distB="0" distL="114300" distR="114300" simplePos="0" relativeHeight="25165977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176530</wp:posOffset>
            </wp:positionV>
            <wp:extent cx="551815" cy="714375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  <w:r w:rsidR="00243763">
        <w:tab/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ED6B10" w:rsidRDefault="00F944B5">
      <w:pPr>
        <w:pStyle w:val="3"/>
        <w:rPr>
          <w:sz w:val="36"/>
          <w:szCs w:val="36"/>
        </w:rPr>
      </w:pPr>
      <w:r w:rsidRPr="00ED6B10">
        <w:rPr>
          <w:sz w:val="36"/>
          <w:szCs w:val="36"/>
        </w:rPr>
        <w:t>Ярославского муниципального района</w:t>
      </w:r>
    </w:p>
    <w:p w:rsidR="00F944B5" w:rsidRPr="00ED6B10" w:rsidRDefault="00F944B5">
      <w:pPr>
        <w:jc w:val="center"/>
        <w:rPr>
          <w:b/>
          <w:bCs/>
          <w:sz w:val="36"/>
          <w:szCs w:val="36"/>
        </w:rPr>
      </w:pPr>
    </w:p>
    <w:p w:rsidR="00F944B5" w:rsidRPr="00ED6B10" w:rsidRDefault="00F944B5" w:rsidP="003F5AB1">
      <w:pPr>
        <w:jc w:val="center"/>
        <w:rPr>
          <w:b/>
          <w:bCs/>
          <w:sz w:val="36"/>
          <w:szCs w:val="36"/>
        </w:rPr>
      </w:pPr>
      <w:proofErr w:type="gramStart"/>
      <w:r w:rsidRPr="00ED6B10">
        <w:rPr>
          <w:b/>
          <w:bCs/>
          <w:sz w:val="36"/>
          <w:szCs w:val="36"/>
        </w:rPr>
        <w:t>Р</w:t>
      </w:r>
      <w:proofErr w:type="gramEnd"/>
      <w:r w:rsidRPr="00ED6B10">
        <w:rPr>
          <w:b/>
          <w:bCs/>
          <w:sz w:val="36"/>
          <w:szCs w:val="36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BB0617" w:rsidRDefault="00BB0617">
      <w:pPr>
        <w:ind w:hanging="540"/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306A32" w:rsidRPr="00306A32" w:rsidRDefault="00306A32" w:rsidP="00BB0617">
      <w:pPr>
        <w:pStyle w:val="ab"/>
        <w:tabs>
          <w:tab w:val="left" w:pos="4678"/>
        </w:tabs>
        <w:ind w:left="0" w:right="4648"/>
        <w:jc w:val="both"/>
        <w:rPr>
          <w:b/>
          <w:sz w:val="28"/>
          <w:szCs w:val="28"/>
        </w:rPr>
      </w:pPr>
      <w:r w:rsidRPr="00306A32">
        <w:rPr>
          <w:b/>
          <w:sz w:val="28"/>
          <w:szCs w:val="28"/>
        </w:rPr>
        <w:t xml:space="preserve">О передаче муниципального имущества ЯМР в собственность </w:t>
      </w:r>
      <w:r w:rsidR="004E09ED">
        <w:rPr>
          <w:b/>
          <w:sz w:val="28"/>
          <w:szCs w:val="28"/>
        </w:rPr>
        <w:t>Туношенского</w:t>
      </w:r>
      <w:r w:rsidRPr="00306A32">
        <w:rPr>
          <w:b/>
          <w:sz w:val="28"/>
          <w:szCs w:val="28"/>
        </w:rPr>
        <w:t xml:space="preserve"> сельского поселения ЯМР (</w:t>
      </w:r>
      <w:r w:rsidR="00C332E0">
        <w:rPr>
          <w:b/>
          <w:sz w:val="28"/>
          <w:szCs w:val="28"/>
        </w:rPr>
        <w:t>объездная автодорога</w:t>
      </w:r>
      <w:r w:rsidR="003226EB">
        <w:rPr>
          <w:b/>
          <w:sz w:val="28"/>
          <w:szCs w:val="28"/>
        </w:rPr>
        <w:t xml:space="preserve"> </w:t>
      </w:r>
      <w:r w:rsidR="00BB0617">
        <w:rPr>
          <w:b/>
          <w:sz w:val="28"/>
          <w:szCs w:val="28"/>
        </w:rPr>
        <w:t xml:space="preserve">                    </w:t>
      </w:r>
      <w:r w:rsidR="009321C7">
        <w:rPr>
          <w:b/>
          <w:sz w:val="28"/>
          <w:szCs w:val="28"/>
        </w:rPr>
        <w:t xml:space="preserve">д. </w:t>
      </w:r>
      <w:proofErr w:type="spellStart"/>
      <w:r w:rsidR="009321C7">
        <w:rPr>
          <w:b/>
          <w:sz w:val="28"/>
          <w:szCs w:val="28"/>
        </w:rPr>
        <w:t>Корги</w:t>
      </w:r>
      <w:proofErr w:type="gramStart"/>
      <w:r w:rsidR="009321C7">
        <w:rPr>
          <w:b/>
          <w:sz w:val="28"/>
          <w:szCs w:val="28"/>
        </w:rPr>
        <w:t>ш</w:t>
      </w:r>
      <w:proofErr w:type="spellEnd"/>
      <w:r w:rsidR="009321C7">
        <w:rPr>
          <w:b/>
          <w:sz w:val="28"/>
          <w:szCs w:val="28"/>
        </w:rPr>
        <w:t>-</w:t>
      </w:r>
      <w:proofErr w:type="gramEnd"/>
      <w:r w:rsidR="009321C7">
        <w:rPr>
          <w:b/>
          <w:sz w:val="28"/>
          <w:szCs w:val="28"/>
        </w:rPr>
        <w:t xml:space="preserve"> поворот на д. </w:t>
      </w:r>
      <w:proofErr w:type="spellStart"/>
      <w:r w:rsidR="009321C7">
        <w:rPr>
          <w:b/>
          <w:sz w:val="28"/>
          <w:szCs w:val="28"/>
        </w:rPr>
        <w:t>Мужево</w:t>
      </w:r>
      <w:proofErr w:type="spellEnd"/>
      <w:r w:rsidRPr="00306A32">
        <w:rPr>
          <w:b/>
          <w:sz w:val="28"/>
          <w:szCs w:val="28"/>
        </w:rPr>
        <w:t>)</w:t>
      </w:r>
    </w:p>
    <w:p w:rsidR="00306A32" w:rsidRPr="00306A32" w:rsidRDefault="00306A32" w:rsidP="00306A32">
      <w:pPr>
        <w:pStyle w:val="ab"/>
        <w:ind w:left="0"/>
        <w:jc w:val="both"/>
        <w:rPr>
          <w:b/>
          <w:sz w:val="28"/>
          <w:szCs w:val="28"/>
        </w:rPr>
      </w:pPr>
    </w:p>
    <w:p w:rsidR="00306A32" w:rsidRPr="00306A32" w:rsidRDefault="003226EB" w:rsidP="009321C7">
      <w:pPr>
        <w:pStyle w:val="ab"/>
        <w:tabs>
          <w:tab w:val="left" w:pos="993"/>
        </w:tabs>
        <w:ind w:left="0" w:firstLine="709"/>
        <w:jc w:val="both"/>
        <w:rPr>
          <w:b/>
          <w:sz w:val="28"/>
          <w:szCs w:val="26"/>
        </w:rPr>
      </w:pPr>
      <w:proofErr w:type="gramStart"/>
      <w:r>
        <w:rPr>
          <w:sz w:val="28"/>
          <w:szCs w:val="28"/>
        </w:rPr>
        <w:t xml:space="preserve">В соответствии с </w:t>
      </w:r>
      <w:r w:rsidR="00DE5136">
        <w:rPr>
          <w:sz w:val="28"/>
          <w:szCs w:val="28"/>
        </w:rPr>
        <w:t>ф</w:t>
      </w:r>
      <w:r>
        <w:rPr>
          <w:sz w:val="28"/>
          <w:szCs w:val="28"/>
        </w:rPr>
        <w:t>едеральным</w:t>
      </w:r>
      <w:r w:rsidR="00DE5136">
        <w:rPr>
          <w:sz w:val="28"/>
          <w:szCs w:val="28"/>
        </w:rPr>
        <w:t>и</w:t>
      </w:r>
      <w:r>
        <w:rPr>
          <w:sz w:val="28"/>
          <w:szCs w:val="28"/>
        </w:rPr>
        <w:t xml:space="preserve"> закон</w:t>
      </w:r>
      <w:r w:rsidR="00DE5136">
        <w:rPr>
          <w:sz w:val="28"/>
          <w:szCs w:val="28"/>
        </w:rPr>
        <w:t>ами</w:t>
      </w:r>
      <w:r>
        <w:rPr>
          <w:sz w:val="28"/>
          <w:szCs w:val="28"/>
        </w:rPr>
        <w:t xml:space="preserve"> от  </w:t>
      </w:r>
      <w:r w:rsidR="009321C7">
        <w:rPr>
          <w:sz w:val="28"/>
          <w:szCs w:val="28"/>
        </w:rPr>
        <w:t xml:space="preserve">6 октября 2003 № 131-ФЗ «Об общих принципах организации местного самоуправления в Российской Федерации»,  от </w:t>
      </w:r>
      <w:r>
        <w:rPr>
          <w:sz w:val="28"/>
          <w:szCs w:val="28"/>
        </w:rPr>
        <w:t>8 ноября 2007 № 257 «Об автомобильных дорогах и дорожной деятельности в Российской Федерации и о внесении изменений в отдельные законодательные акты Российской Федерации», П</w:t>
      </w:r>
      <w:r w:rsidR="00306A32" w:rsidRPr="00306A32">
        <w:rPr>
          <w:sz w:val="28"/>
          <w:szCs w:val="28"/>
        </w:rPr>
        <w:t>оложением о порядке управления и распоряжения муниципальной собственностью Ярославского муниципального района, утвержденным решением Муниципального Совета Я</w:t>
      </w:r>
      <w:r w:rsidR="00DE5136">
        <w:rPr>
          <w:sz w:val="28"/>
          <w:szCs w:val="28"/>
        </w:rPr>
        <w:t>рославского муниципального</w:t>
      </w:r>
      <w:proofErr w:type="gramEnd"/>
      <w:r w:rsidR="00DE5136">
        <w:rPr>
          <w:sz w:val="28"/>
          <w:szCs w:val="28"/>
        </w:rPr>
        <w:t xml:space="preserve"> района</w:t>
      </w:r>
      <w:r w:rsidR="00306A32" w:rsidRPr="00306A32">
        <w:rPr>
          <w:sz w:val="28"/>
          <w:szCs w:val="28"/>
        </w:rPr>
        <w:t xml:space="preserve"> от 30.06.2011 № 34,</w:t>
      </w:r>
      <w:r>
        <w:rPr>
          <w:sz w:val="28"/>
          <w:szCs w:val="28"/>
        </w:rPr>
        <w:t xml:space="preserve"> </w:t>
      </w:r>
      <w:r w:rsidR="009321C7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 xml:space="preserve">обращения МКУ «Многофункциональный центр развития» ЯМР от 08.09.2020 № 1156, </w:t>
      </w:r>
      <w:r w:rsidR="00306A32" w:rsidRPr="00306A32">
        <w:rPr>
          <w:b/>
          <w:sz w:val="28"/>
          <w:szCs w:val="26"/>
        </w:rPr>
        <w:t>МУНИЦИПАЛЬНЫЙ СОВЕТ ЯРОСЛАВСКОГО МУНИЦИПАЛЬНОГО РАЙОНА  РЕШИЛ:</w:t>
      </w:r>
    </w:p>
    <w:p w:rsidR="00306A32" w:rsidRPr="00306A32" w:rsidRDefault="00306A32" w:rsidP="009321C7">
      <w:pPr>
        <w:pStyle w:val="ab"/>
        <w:numPr>
          <w:ilvl w:val="0"/>
          <w:numId w:val="2"/>
        </w:numPr>
        <w:tabs>
          <w:tab w:val="clear" w:pos="360"/>
          <w:tab w:val="left" w:pos="-1701"/>
          <w:tab w:val="left" w:pos="0"/>
          <w:tab w:val="left" w:pos="142"/>
          <w:tab w:val="left" w:pos="284"/>
          <w:tab w:val="left" w:pos="851"/>
          <w:tab w:val="left" w:pos="993"/>
        </w:tabs>
        <w:ind w:left="0" w:firstLine="709"/>
        <w:jc w:val="both"/>
        <w:outlineLvl w:val="2"/>
        <w:rPr>
          <w:sz w:val="28"/>
          <w:szCs w:val="28"/>
        </w:rPr>
      </w:pPr>
      <w:r w:rsidRPr="00306A32">
        <w:rPr>
          <w:sz w:val="28"/>
          <w:szCs w:val="28"/>
        </w:rPr>
        <w:t xml:space="preserve">Передать безвозмездно </w:t>
      </w:r>
      <w:r w:rsidR="009321C7" w:rsidRPr="00306A32">
        <w:rPr>
          <w:sz w:val="28"/>
          <w:szCs w:val="28"/>
        </w:rPr>
        <w:t xml:space="preserve">в собственность </w:t>
      </w:r>
      <w:r w:rsidR="009321C7">
        <w:rPr>
          <w:sz w:val="28"/>
          <w:szCs w:val="28"/>
        </w:rPr>
        <w:t>Туношенского</w:t>
      </w:r>
      <w:r w:rsidR="009321C7" w:rsidRPr="00306A32">
        <w:rPr>
          <w:sz w:val="28"/>
          <w:szCs w:val="28"/>
        </w:rPr>
        <w:t xml:space="preserve"> сельского поселения </w:t>
      </w:r>
      <w:r w:rsidR="00DE5136" w:rsidRPr="00306A32">
        <w:rPr>
          <w:sz w:val="28"/>
          <w:szCs w:val="28"/>
        </w:rPr>
        <w:t>Я</w:t>
      </w:r>
      <w:r w:rsidR="00DE5136">
        <w:rPr>
          <w:sz w:val="28"/>
          <w:szCs w:val="28"/>
        </w:rPr>
        <w:t xml:space="preserve">рославского муниципального района </w:t>
      </w:r>
      <w:r w:rsidR="009321C7" w:rsidRPr="00306A32">
        <w:rPr>
          <w:sz w:val="28"/>
          <w:szCs w:val="28"/>
        </w:rPr>
        <w:t xml:space="preserve"> Я</w:t>
      </w:r>
      <w:r w:rsidR="00DE5136">
        <w:rPr>
          <w:sz w:val="28"/>
          <w:szCs w:val="28"/>
        </w:rPr>
        <w:t>рославской области</w:t>
      </w:r>
      <w:r w:rsidR="009321C7">
        <w:rPr>
          <w:sz w:val="28"/>
          <w:szCs w:val="28"/>
        </w:rPr>
        <w:t xml:space="preserve"> </w:t>
      </w:r>
      <w:r w:rsidR="008D2E0F">
        <w:rPr>
          <w:sz w:val="28"/>
          <w:szCs w:val="28"/>
        </w:rPr>
        <w:t xml:space="preserve">объездную </w:t>
      </w:r>
      <w:r w:rsidR="009321C7">
        <w:rPr>
          <w:sz w:val="28"/>
          <w:szCs w:val="28"/>
        </w:rPr>
        <w:t>авто</w:t>
      </w:r>
      <w:r w:rsidR="008D2E0F">
        <w:rPr>
          <w:sz w:val="28"/>
          <w:szCs w:val="28"/>
        </w:rPr>
        <w:t xml:space="preserve">дорогу д. </w:t>
      </w:r>
      <w:proofErr w:type="spellStart"/>
      <w:r w:rsidR="008D2E0F">
        <w:rPr>
          <w:sz w:val="28"/>
          <w:szCs w:val="28"/>
        </w:rPr>
        <w:t>Коргиш</w:t>
      </w:r>
      <w:proofErr w:type="spellEnd"/>
      <w:r w:rsidR="008D2E0F">
        <w:rPr>
          <w:sz w:val="28"/>
          <w:szCs w:val="28"/>
        </w:rPr>
        <w:t xml:space="preserve"> – поворот на д. </w:t>
      </w:r>
      <w:proofErr w:type="spellStart"/>
      <w:r w:rsidR="008D2E0F">
        <w:rPr>
          <w:sz w:val="28"/>
          <w:szCs w:val="28"/>
        </w:rPr>
        <w:t>Мужево</w:t>
      </w:r>
      <w:proofErr w:type="spellEnd"/>
      <w:r w:rsidR="008D2E0F" w:rsidRPr="00306A32">
        <w:rPr>
          <w:sz w:val="28"/>
          <w:szCs w:val="28"/>
        </w:rPr>
        <w:t>,</w:t>
      </w:r>
      <w:r w:rsidR="009321C7">
        <w:rPr>
          <w:sz w:val="28"/>
          <w:szCs w:val="28"/>
        </w:rPr>
        <w:t xml:space="preserve"> р</w:t>
      </w:r>
      <w:r w:rsidR="00C30D82" w:rsidRPr="00306A32">
        <w:rPr>
          <w:sz w:val="28"/>
          <w:szCs w:val="28"/>
        </w:rPr>
        <w:t xml:space="preserve">асположенную </w:t>
      </w:r>
      <w:r w:rsidR="00DE5136">
        <w:rPr>
          <w:sz w:val="28"/>
          <w:szCs w:val="28"/>
        </w:rPr>
        <w:t xml:space="preserve">          </w:t>
      </w:r>
      <w:r w:rsidR="008D2E0F">
        <w:rPr>
          <w:sz w:val="28"/>
          <w:szCs w:val="28"/>
        </w:rPr>
        <w:t>по адресу</w:t>
      </w:r>
      <w:r w:rsidR="00C30D82" w:rsidRPr="00306A32">
        <w:rPr>
          <w:sz w:val="28"/>
          <w:szCs w:val="28"/>
        </w:rPr>
        <w:t>: Ярославская область, Ярославский район</w:t>
      </w:r>
      <w:r w:rsidRPr="00306A32">
        <w:rPr>
          <w:sz w:val="28"/>
          <w:szCs w:val="28"/>
        </w:rPr>
        <w:t xml:space="preserve">, </w:t>
      </w:r>
      <w:r w:rsidR="009321C7">
        <w:rPr>
          <w:sz w:val="28"/>
          <w:szCs w:val="28"/>
        </w:rPr>
        <w:t xml:space="preserve">кадастровый номер 76:17:111701:372, </w:t>
      </w:r>
      <w:r w:rsidR="00C332E0">
        <w:rPr>
          <w:sz w:val="28"/>
          <w:szCs w:val="28"/>
        </w:rPr>
        <w:t>протяженностью 1171 м</w:t>
      </w:r>
      <w:r w:rsidRPr="00306A32">
        <w:rPr>
          <w:sz w:val="28"/>
          <w:szCs w:val="28"/>
        </w:rPr>
        <w:t>.,</w:t>
      </w:r>
      <w:r w:rsidR="00C30D82">
        <w:rPr>
          <w:sz w:val="28"/>
          <w:szCs w:val="28"/>
        </w:rPr>
        <w:t xml:space="preserve"> </w:t>
      </w:r>
      <w:r w:rsidR="008D2E0F">
        <w:rPr>
          <w:sz w:val="28"/>
          <w:szCs w:val="28"/>
        </w:rPr>
        <w:t>балансов</w:t>
      </w:r>
      <w:r w:rsidR="009321C7">
        <w:rPr>
          <w:sz w:val="28"/>
          <w:szCs w:val="28"/>
        </w:rPr>
        <w:t>ой</w:t>
      </w:r>
      <w:r w:rsidR="008D2E0F">
        <w:rPr>
          <w:sz w:val="28"/>
          <w:szCs w:val="28"/>
        </w:rPr>
        <w:t xml:space="preserve"> стоимость</w:t>
      </w:r>
      <w:r w:rsidR="009321C7">
        <w:rPr>
          <w:sz w:val="28"/>
          <w:szCs w:val="28"/>
        </w:rPr>
        <w:t>ю</w:t>
      </w:r>
      <w:r w:rsidRPr="00306A32">
        <w:rPr>
          <w:sz w:val="28"/>
          <w:szCs w:val="28"/>
        </w:rPr>
        <w:t xml:space="preserve"> </w:t>
      </w:r>
      <w:r w:rsidR="00DE5136">
        <w:rPr>
          <w:sz w:val="28"/>
          <w:szCs w:val="28"/>
        </w:rPr>
        <w:t xml:space="preserve">                </w:t>
      </w:r>
      <w:r w:rsidR="00C30D82">
        <w:rPr>
          <w:sz w:val="28"/>
          <w:szCs w:val="28"/>
        </w:rPr>
        <w:t>2 722 000,00</w:t>
      </w:r>
      <w:r w:rsidRPr="00306A32">
        <w:rPr>
          <w:sz w:val="28"/>
          <w:szCs w:val="28"/>
        </w:rPr>
        <w:t xml:space="preserve"> руб. </w:t>
      </w:r>
    </w:p>
    <w:p w:rsidR="00B02D5F" w:rsidRPr="00155609" w:rsidRDefault="00B02D5F" w:rsidP="009321C7">
      <w:pPr>
        <w:numPr>
          <w:ilvl w:val="0"/>
          <w:numId w:val="2"/>
        </w:numPr>
        <w:tabs>
          <w:tab w:val="clear" w:pos="360"/>
          <w:tab w:val="left" w:pos="-426"/>
          <w:tab w:val="left" w:pos="426"/>
          <w:tab w:val="left" w:pos="709"/>
          <w:tab w:val="left" w:pos="851"/>
          <w:tab w:val="left" w:pos="993"/>
        </w:tabs>
        <w:ind w:left="0" w:right="-72" w:firstLine="709"/>
        <w:jc w:val="both"/>
        <w:rPr>
          <w:sz w:val="28"/>
          <w:szCs w:val="28"/>
        </w:rPr>
      </w:pPr>
      <w:proofErr w:type="gramStart"/>
      <w:r w:rsidRPr="00155609">
        <w:rPr>
          <w:sz w:val="28"/>
          <w:szCs w:val="28"/>
        </w:rPr>
        <w:t>Контроль за</w:t>
      </w:r>
      <w:proofErr w:type="gramEnd"/>
      <w:r w:rsidRPr="00155609">
        <w:rPr>
          <w:sz w:val="28"/>
          <w:szCs w:val="28"/>
        </w:rPr>
        <w:t xml:space="preserve"> исполнением </w:t>
      </w:r>
      <w:r>
        <w:rPr>
          <w:sz w:val="28"/>
          <w:szCs w:val="28"/>
        </w:rPr>
        <w:t>настоящего Р</w:t>
      </w:r>
      <w:r w:rsidRPr="00155609">
        <w:rPr>
          <w:sz w:val="28"/>
          <w:szCs w:val="28"/>
        </w:rPr>
        <w:t>ешения возложить на постоянную комиссию Муниципального Совета ЯМР по экономике, собственности и аграрной политике (</w:t>
      </w:r>
      <w:r w:rsidR="00A066AA">
        <w:rPr>
          <w:sz w:val="28"/>
          <w:szCs w:val="28"/>
        </w:rPr>
        <w:t>Шибаев Д.С.</w:t>
      </w:r>
      <w:r>
        <w:rPr>
          <w:sz w:val="28"/>
          <w:szCs w:val="28"/>
        </w:rPr>
        <w:t>)</w:t>
      </w:r>
      <w:r w:rsidRPr="00155609">
        <w:rPr>
          <w:sz w:val="28"/>
          <w:szCs w:val="28"/>
        </w:rPr>
        <w:t>.</w:t>
      </w:r>
    </w:p>
    <w:p w:rsidR="007D6117" w:rsidRDefault="00FD11A8" w:rsidP="009321C7">
      <w:pPr>
        <w:numPr>
          <w:ilvl w:val="0"/>
          <w:numId w:val="2"/>
        </w:numPr>
        <w:tabs>
          <w:tab w:val="clear" w:pos="360"/>
          <w:tab w:val="left" w:pos="-426"/>
          <w:tab w:val="left" w:pos="540"/>
          <w:tab w:val="left" w:pos="709"/>
          <w:tab w:val="left" w:pos="993"/>
        </w:tabs>
        <w:ind w:left="0" w:right="-72" w:firstLine="709"/>
        <w:jc w:val="both"/>
        <w:rPr>
          <w:sz w:val="28"/>
        </w:rPr>
      </w:pPr>
      <w:r>
        <w:rPr>
          <w:sz w:val="28"/>
        </w:rPr>
        <w:t xml:space="preserve">Настоящее </w:t>
      </w:r>
      <w:r w:rsidR="007D6117">
        <w:rPr>
          <w:sz w:val="28"/>
        </w:rPr>
        <w:t xml:space="preserve">Решение вступает в силу со дня </w:t>
      </w:r>
      <w:r w:rsidR="00AD4112">
        <w:rPr>
          <w:sz w:val="28"/>
        </w:rPr>
        <w:t>подписания</w:t>
      </w:r>
      <w:r w:rsidR="007D6117">
        <w:rPr>
          <w:sz w:val="28"/>
        </w:rPr>
        <w:t>.</w:t>
      </w:r>
    </w:p>
    <w:p w:rsidR="007D6117" w:rsidRDefault="007D6117" w:rsidP="00306A32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545"/>
        <w:gridCol w:w="5139"/>
      </w:tblGrid>
      <w:tr w:rsidR="007D6117" w:rsidTr="00577AF9">
        <w:tc>
          <w:tcPr>
            <w:tcW w:w="4545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</w:t>
            </w:r>
            <w:r w:rsidR="00C81EAF">
              <w:rPr>
                <w:rFonts w:cs="Arial"/>
                <w:bCs/>
                <w:sz w:val="28"/>
                <w:szCs w:val="28"/>
              </w:rPr>
              <w:t>__</w:t>
            </w:r>
            <w:r>
              <w:rPr>
                <w:rFonts w:cs="Arial"/>
                <w:bCs/>
                <w:sz w:val="28"/>
                <w:szCs w:val="28"/>
              </w:rPr>
              <w:t>_____ Н.В. Золотников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  <w:shd w:val="clear" w:color="auto" w:fill="auto"/>
          </w:tcPr>
          <w:p w:rsidR="007D6117" w:rsidRDefault="007D6117" w:rsidP="00306A32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______________Е.В. Шибаев </w:t>
            </w:r>
          </w:p>
          <w:p w:rsidR="007D6117" w:rsidRDefault="007D6117" w:rsidP="00306A3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</w:t>
            </w:r>
            <w:r w:rsidR="00B02D5F">
              <w:rPr>
                <w:rFonts w:cs="Arial"/>
                <w:bCs/>
                <w:sz w:val="28"/>
                <w:szCs w:val="28"/>
              </w:rPr>
              <w:t>20</w:t>
            </w:r>
          </w:p>
        </w:tc>
      </w:tr>
    </w:tbl>
    <w:p w:rsidR="007D6117" w:rsidRDefault="007D6117" w:rsidP="007D6117">
      <w:pPr>
        <w:tabs>
          <w:tab w:val="left" w:pos="-426"/>
          <w:tab w:val="left" w:pos="540"/>
          <w:tab w:val="left" w:pos="993"/>
        </w:tabs>
        <w:ind w:right="-72"/>
        <w:jc w:val="both"/>
        <w:rPr>
          <w:sz w:val="28"/>
        </w:rPr>
      </w:pPr>
    </w:p>
    <w:p w:rsidR="008746EB" w:rsidRPr="00D37676" w:rsidRDefault="008746EB" w:rsidP="008746EB">
      <w:pPr>
        <w:rPr>
          <w:b/>
          <w:bCs/>
          <w:sz w:val="24"/>
          <w:szCs w:val="24"/>
        </w:rPr>
        <w:sectPr w:rsidR="008746EB" w:rsidRPr="00D37676" w:rsidSect="007D6117">
          <w:pgSz w:w="11906" w:h="16838"/>
          <w:pgMar w:top="142" w:right="737" w:bottom="539" w:left="1701" w:header="709" w:footer="709" w:gutter="0"/>
          <w:cols w:space="720"/>
        </w:sectPr>
      </w:pPr>
      <w:bookmarkStart w:id="0" w:name="_GoBack"/>
      <w:bookmarkEnd w:id="0"/>
    </w:p>
    <w:p w:rsidR="00BA03DC" w:rsidRDefault="00BA03DC" w:rsidP="008746EB">
      <w:pPr>
        <w:jc w:val="center"/>
        <w:rPr>
          <w:sz w:val="28"/>
        </w:rPr>
      </w:pPr>
    </w:p>
    <w:p w:rsidR="009445BE" w:rsidRDefault="00155609" w:rsidP="008746EB">
      <w:pPr>
        <w:jc w:val="center"/>
        <w:rPr>
          <w:sz w:val="28"/>
        </w:rPr>
      </w:pPr>
      <w:r>
        <w:rPr>
          <w:sz w:val="28"/>
        </w:rPr>
        <w:t>Пояснительная записка</w:t>
      </w:r>
    </w:p>
    <w:p w:rsidR="00155609" w:rsidRDefault="00155609" w:rsidP="00155609">
      <w:pPr>
        <w:jc w:val="center"/>
        <w:rPr>
          <w:sz w:val="28"/>
        </w:rPr>
      </w:pPr>
      <w:r>
        <w:rPr>
          <w:sz w:val="28"/>
        </w:rPr>
        <w:t>к решению</w:t>
      </w:r>
      <w:r w:rsidR="009445BE">
        <w:rPr>
          <w:sz w:val="28"/>
        </w:rPr>
        <w:t xml:space="preserve"> </w:t>
      </w:r>
      <w:r>
        <w:rPr>
          <w:sz w:val="28"/>
        </w:rPr>
        <w:t>Муниципального Совета ЯМР</w:t>
      </w:r>
    </w:p>
    <w:p w:rsidR="00B02D5F" w:rsidRPr="00B02D5F" w:rsidRDefault="00D55E91" w:rsidP="00B02D5F">
      <w:pPr>
        <w:pStyle w:val="ab"/>
        <w:ind w:left="0"/>
        <w:jc w:val="center"/>
        <w:rPr>
          <w:sz w:val="28"/>
          <w:szCs w:val="28"/>
        </w:rPr>
      </w:pPr>
      <w:r w:rsidRPr="00B02D5F">
        <w:rPr>
          <w:sz w:val="28"/>
        </w:rPr>
        <w:t>«</w:t>
      </w:r>
      <w:r w:rsidR="00B02D5F" w:rsidRPr="00B02D5F">
        <w:rPr>
          <w:sz w:val="28"/>
          <w:szCs w:val="28"/>
        </w:rPr>
        <w:t>О передаче муниципального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имущества ЯМР в собственность</w:t>
      </w:r>
    </w:p>
    <w:p w:rsidR="00D55E91" w:rsidRPr="00D55E91" w:rsidRDefault="00C30D82" w:rsidP="00B02D5F">
      <w:pPr>
        <w:pStyle w:val="ab"/>
        <w:ind w:left="0"/>
        <w:jc w:val="center"/>
        <w:rPr>
          <w:b/>
          <w:sz w:val="28"/>
        </w:rPr>
      </w:pPr>
      <w:r>
        <w:rPr>
          <w:sz w:val="28"/>
          <w:szCs w:val="28"/>
        </w:rPr>
        <w:t>Туношенского</w:t>
      </w:r>
      <w:r w:rsidR="00B02D5F" w:rsidRPr="00B02D5F">
        <w:rPr>
          <w:sz w:val="28"/>
          <w:szCs w:val="28"/>
        </w:rPr>
        <w:t xml:space="preserve"> сельского</w:t>
      </w:r>
      <w:r w:rsidR="00B02D5F">
        <w:rPr>
          <w:sz w:val="28"/>
          <w:szCs w:val="28"/>
        </w:rPr>
        <w:t xml:space="preserve"> </w:t>
      </w:r>
      <w:r w:rsidR="00B02D5F" w:rsidRPr="00B02D5F">
        <w:rPr>
          <w:sz w:val="28"/>
          <w:szCs w:val="28"/>
        </w:rPr>
        <w:t>поселения ЯМР (</w:t>
      </w:r>
      <w:r>
        <w:rPr>
          <w:sz w:val="28"/>
          <w:szCs w:val="28"/>
        </w:rPr>
        <w:t xml:space="preserve">объездная дорога д. </w:t>
      </w:r>
      <w:proofErr w:type="spellStart"/>
      <w:r>
        <w:rPr>
          <w:sz w:val="28"/>
          <w:szCs w:val="28"/>
        </w:rPr>
        <w:t>Коргиш</w:t>
      </w:r>
      <w:proofErr w:type="spellEnd"/>
      <w:r>
        <w:rPr>
          <w:sz w:val="28"/>
          <w:szCs w:val="28"/>
        </w:rPr>
        <w:t>-поворот на</w:t>
      </w:r>
      <w:r w:rsidR="00241D1B">
        <w:rPr>
          <w:sz w:val="28"/>
          <w:szCs w:val="28"/>
        </w:rPr>
        <w:t xml:space="preserve"> д. </w:t>
      </w:r>
      <w:proofErr w:type="spellStart"/>
      <w:r w:rsidR="00241D1B">
        <w:rPr>
          <w:sz w:val="28"/>
          <w:szCs w:val="28"/>
        </w:rPr>
        <w:t>Мужево</w:t>
      </w:r>
      <w:proofErr w:type="spellEnd"/>
      <w:r w:rsidR="00B02D5F" w:rsidRPr="00B02D5F">
        <w:rPr>
          <w:sz w:val="28"/>
          <w:szCs w:val="28"/>
        </w:rPr>
        <w:t>)</w:t>
      </w:r>
    </w:p>
    <w:p w:rsidR="00155609" w:rsidRDefault="00155609" w:rsidP="003D6EDD">
      <w:pPr>
        <w:pStyle w:val="5"/>
        <w:ind w:left="0" w:right="-252"/>
        <w:jc w:val="center"/>
        <w:rPr>
          <w:bCs w:val="0"/>
          <w:sz w:val="28"/>
          <w:szCs w:val="26"/>
        </w:rPr>
      </w:pPr>
    </w:p>
    <w:p w:rsidR="009D66F9" w:rsidRDefault="00241D1B" w:rsidP="00D376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gramStart"/>
      <w:r w:rsidR="009D66F9">
        <w:rPr>
          <w:sz w:val="28"/>
          <w:szCs w:val="28"/>
        </w:rPr>
        <w:t xml:space="preserve">В соответствии с пунктом </w:t>
      </w:r>
      <w:r>
        <w:rPr>
          <w:sz w:val="28"/>
          <w:szCs w:val="28"/>
        </w:rPr>
        <w:t>5</w:t>
      </w:r>
      <w:r w:rsidR="009D66F9">
        <w:rPr>
          <w:sz w:val="28"/>
          <w:szCs w:val="28"/>
        </w:rPr>
        <w:t xml:space="preserve"> </w:t>
      </w:r>
      <w:r w:rsidR="00D37676">
        <w:rPr>
          <w:sz w:val="28"/>
          <w:szCs w:val="28"/>
        </w:rPr>
        <w:t xml:space="preserve">части 1 </w:t>
      </w:r>
      <w:r w:rsidR="009D66F9">
        <w:rPr>
          <w:sz w:val="28"/>
          <w:szCs w:val="28"/>
        </w:rPr>
        <w:t xml:space="preserve">статьи 14 </w:t>
      </w:r>
      <w:hyperlink r:id="rId10" w:history="1">
        <w:r w:rsidR="009D66F9" w:rsidRPr="00D27BBD">
          <w:rPr>
            <w:rStyle w:val="ad"/>
            <w:rFonts w:cs="Arial"/>
            <w:color w:val="auto"/>
            <w:sz w:val="28"/>
            <w:szCs w:val="28"/>
          </w:rPr>
          <w:t>Федеральн</w:t>
        </w:r>
        <w:r w:rsidR="009D66F9">
          <w:rPr>
            <w:rStyle w:val="ad"/>
            <w:rFonts w:cs="Arial"/>
            <w:color w:val="auto"/>
            <w:sz w:val="28"/>
            <w:szCs w:val="28"/>
          </w:rPr>
          <w:t>ого</w:t>
        </w:r>
        <w:r w:rsidR="009D66F9" w:rsidRPr="00D27BBD">
          <w:rPr>
            <w:rStyle w:val="ad"/>
            <w:rFonts w:cs="Arial"/>
            <w:color w:val="auto"/>
            <w:sz w:val="28"/>
            <w:szCs w:val="28"/>
          </w:rPr>
          <w:t xml:space="preserve"> закон</w:t>
        </w:r>
        <w:r w:rsidR="009D66F9">
          <w:rPr>
            <w:rStyle w:val="ad"/>
            <w:rFonts w:cs="Arial"/>
            <w:color w:val="auto"/>
            <w:sz w:val="28"/>
            <w:szCs w:val="28"/>
          </w:rPr>
          <w:t xml:space="preserve">а </w:t>
        </w:r>
        <w:r w:rsidR="00D37676">
          <w:rPr>
            <w:rStyle w:val="ad"/>
            <w:rFonts w:cs="Arial"/>
            <w:color w:val="auto"/>
            <w:sz w:val="28"/>
            <w:szCs w:val="28"/>
          </w:rPr>
          <w:t xml:space="preserve">                     </w:t>
        </w:r>
        <w:r w:rsidR="009D66F9" w:rsidRPr="00D27BBD">
          <w:rPr>
            <w:rStyle w:val="ad"/>
            <w:rFonts w:cs="Arial"/>
            <w:color w:val="auto"/>
            <w:sz w:val="28"/>
            <w:szCs w:val="28"/>
          </w:rPr>
          <w:t>от 6 октября 2003 г</w:t>
        </w:r>
        <w:r w:rsidR="009D66F9">
          <w:rPr>
            <w:rStyle w:val="ad"/>
            <w:rFonts w:cs="Arial"/>
            <w:color w:val="auto"/>
            <w:sz w:val="28"/>
            <w:szCs w:val="28"/>
          </w:rPr>
          <w:t>ода</w:t>
        </w:r>
        <w:r w:rsidR="009D66F9" w:rsidRPr="00D27BBD">
          <w:rPr>
            <w:rStyle w:val="ad"/>
            <w:rFonts w:cs="Arial"/>
            <w:color w:val="auto"/>
            <w:sz w:val="28"/>
            <w:szCs w:val="28"/>
          </w:rPr>
          <w:t xml:space="preserve"> </w:t>
        </w:r>
        <w:r w:rsidR="009D66F9">
          <w:rPr>
            <w:rStyle w:val="ad"/>
            <w:rFonts w:cs="Arial"/>
            <w:color w:val="auto"/>
            <w:sz w:val="28"/>
            <w:szCs w:val="28"/>
          </w:rPr>
          <w:t>№</w:t>
        </w:r>
        <w:r w:rsidR="009D66F9" w:rsidRPr="00D27BBD">
          <w:rPr>
            <w:rStyle w:val="ad"/>
            <w:rFonts w:cs="Arial"/>
            <w:color w:val="auto"/>
            <w:sz w:val="28"/>
            <w:szCs w:val="28"/>
          </w:rPr>
          <w:t xml:space="preserve"> 131-ФЗ "Об общих принципах организации местного самоуправления в Российской Федерации" </w:t>
        </w:r>
      </w:hyperlink>
      <w:r w:rsidR="009D66F9">
        <w:rPr>
          <w:sz w:val="28"/>
          <w:szCs w:val="28"/>
        </w:rPr>
        <w:t xml:space="preserve">к полномочиям сельского поселения относится </w:t>
      </w:r>
      <w:r w:rsidRPr="00241D1B">
        <w:rPr>
          <w:sz w:val="28"/>
          <w:szCs w:val="28"/>
        </w:rPr>
        <w:t>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</w:t>
      </w:r>
      <w:proofErr w:type="gramEnd"/>
      <w:r w:rsidRPr="00241D1B">
        <w:rPr>
          <w:sz w:val="28"/>
          <w:szCs w:val="28"/>
        </w:rPr>
        <w:t xml:space="preserve"> </w:t>
      </w:r>
      <w:proofErr w:type="gramStart"/>
      <w:r w:rsidRPr="00241D1B">
        <w:rPr>
          <w:sz w:val="28"/>
          <w:szCs w:val="28"/>
        </w:rPr>
        <w:t>муниципального контроля за сохранностью автомобильных дорог местного значения в границах населенных пунктов поселения, организация дорожного движения, а также осуществление иных полномочий в области использования автомобильных дорог и осуществления дорожной деятельности в соответствии с законод</w:t>
      </w:r>
      <w:r>
        <w:rPr>
          <w:sz w:val="28"/>
          <w:szCs w:val="28"/>
        </w:rPr>
        <w:t>ательством Российской Федерации.</w:t>
      </w:r>
      <w:proofErr w:type="gramEnd"/>
    </w:p>
    <w:p w:rsidR="00241D1B" w:rsidRDefault="00241D1B" w:rsidP="00D376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МКУ «МФЦР» ЯМР </w:t>
      </w:r>
      <w:r w:rsidR="009D66F9">
        <w:rPr>
          <w:sz w:val="28"/>
          <w:szCs w:val="28"/>
        </w:rPr>
        <w:t xml:space="preserve"> обрат</w:t>
      </w:r>
      <w:r>
        <w:rPr>
          <w:sz w:val="28"/>
          <w:szCs w:val="28"/>
        </w:rPr>
        <w:t>ил</w:t>
      </w:r>
      <w:r w:rsidR="00D37676">
        <w:rPr>
          <w:sz w:val="28"/>
          <w:szCs w:val="28"/>
        </w:rPr>
        <w:t>о</w:t>
      </w:r>
      <w:r>
        <w:rPr>
          <w:sz w:val="28"/>
          <w:szCs w:val="28"/>
        </w:rPr>
        <w:t xml:space="preserve">сь </w:t>
      </w:r>
      <w:r w:rsidR="009D66F9">
        <w:rPr>
          <w:sz w:val="28"/>
          <w:szCs w:val="28"/>
        </w:rPr>
        <w:t>в адрес</w:t>
      </w:r>
      <w:r>
        <w:rPr>
          <w:sz w:val="28"/>
          <w:szCs w:val="28"/>
        </w:rPr>
        <w:t xml:space="preserve"> Комитета по управлению муниципальным имуществом </w:t>
      </w:r>
      <w:r w:rsidR="009D66F9">
        <w:rPr>
          <w:sz w:val="28"/>
          <w:szCs w:val="28"/>
        </w:rPr>
        <w:t xml:space="preserve">Администрации ЯМР о передаче в собственность </w:t>
      </w:r>
      <w:r>
        <w:rPr>
          <w:sz w:val="28"/>
          <w:szCs w:val="28"/>
        </w:rPr>
        <w:t xml:space="preserve">Туношенского сельского поселения объездной дороги                     д. </w:t>
      </w:r>
      <w:proofErr w:type="spellStart"/>
      <w:r>
        <w:rPr>
          <w:sz w:val="28"/>
          <w:szCs w:val="28"/>
        </w:rPr>
        <w:t>Коргиш</w:t>
      </w:r>
      <w:proofErr w:type="spellEnd"/>
      <w:r>
        <w:rPr>
          <w:sz w:val="28"/>
          <w:szCs w:val="28"/>
        </w:rPr>
        <w:t xml:space="preserve"> – поворот на д. </w:t>
      </w:r>
      <w:proofErr w:type="spellStart"/>
      <w:r>
        <w:rPr>
          <w:sz w:val="28"/>
          <w:szCs w:val="28"/>
        </w:rPr>
        <w:t>Мужево</w:t>
      </w:r>
      <w:proofErr w:type="spellEnd"/>
      <w:r w:rsidRPr="00306A32">
        <w:rPr>
          <w:sz w:val="28"/>
          <w:szCs w:val="28"/>
        </w:rPr>
        <w:t xml:space="preserve">, </w:t>
      </w:r>
      <w:proofErr w:type="gramStart"/>
      <w:r w:rsidR="00D37676">
        <w:rPr>
          <w:sz w:val="28"/>
          <w:szCs w:val="28"/>
        </w:rPr>
        <w:t>р</w:t>
      </w:r>
      <w:r w:rsidR="00D37676" w:rsidRPr="00306A32">
        <w:rPr>
          <w:sz w:val="28"/>
          <w:szCs w:val="28"/>
        </w:rPr>
        <w:t>асположенную</w:t>
      </w:r>
      <w:proofErr w:type="gramEnd"/>
      <w:r w:rsidR="00D37676" w:rsidRPr="00306A32">
        <w:rPr>
          <w:sz w:val="28"/>
          <w:szCs w:val="28"/>
        </w:rPr>
        <w:t xml:space="preserve"> </w:t>
      </w:r>
      <w:r w:rsidR="00D37676">
        <w:rPr>
          <w:sz w:val="28"/>
          <w:szCs w:val="28"/>
        </w:rPr>
        <w:t>по адресу</w:t>
      </w:r>
      <w:r w:rsidR="00D37676" w:rsidRPr="00306A32">
        <w:rPr>
          <w:sz w:val="28"/>
          <w:szCs w:val="28"/>
        </w:rPr>
        <w:t xml:space="preserve">: Ярославская область, Ярославский район, </w:t>
      </w:r>
      <w:r w:rsidR="00D37676">
        <w:rPr>
          <w:sz w:val="28"/>
          <w:szCs w:val="28"/>
        </w:rPr>
        <w:t>кадастровый номер 76:17:111701:372, протяженностью 1171 м</w:t>
      </w:r>
      <w:r w:rsidR="00D37676" w:rsidRPr="00306A32">
        <w:rPr>
          <w:sz w:val="28"/>
          <w:szCs w:val="28"/>
        </w:rPr>
        <w:t>.,</w:t>
      </w:r>
      <w:r w:rsidR="00D37676">
        <w:rPr>
          <w:sz w:val="28"/>
          <w:szCs w:val="28"/>
        </w:rPr>
        <w:t xml:space="preserve"> </w:t>
      </w:r>
      <w:r w:rsidR="009D66F9" w:rsidRPr="00306A3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связи с тем, что она расположена внутри границ населенного пункта д. </w:t>
      </w:r>
      <w:proofErr w:type="spellStart"/>
      <w:r>
        <w:rPr>
          <w:sz w:val="28"/>
          <w:szCs w:val="28"/>
        </w:rPr>
        <w:t>Коргиш</w:t>
      </w:r>
      <w:proofErr w:type="spellEnd"/>
      <w:r>
        <w:rPr>
          <w:sz w:val="28"/>
          <w:szCs w:val="28"/>
        </w:rPr>
        <w:t xml:space="preserve">. </w:t>
      </w:r>
      <w:r w:rsidR="009D66F9">
        <w:rPr>
          <w:sz w:val="28"/>
          <w:szCs w:val="28"/>
        </w:rPr>
        <w:t xml:space="preserve"> </w:t>
      </w:r>
    </w:p>
    <w:p w:rsidR="009D66F9" w:rsidRPr="003875F6" w:rsidRDefault="00241D1B" w:rsidP="00D37676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D66F9" w:rsidRDefault="00241D1B" w:rsidP="00D37676">
      <w:pPr>
        <w:pStyle w:val="31"/>
        <w:ind w:left="-142" w:right="-524" w:firstLine="709"/>
        <w:jc w:val="both"/>
      </w:pPr>
      <w:r>
        <w:t xml:space="preserve">    </w:t>
      </w:r>
    </w:p>
    <w:p w:rsidR="00241D1B" w:rsidRDefault="00241D1B" w:rsidP="009D66F9">
      <w:pPr>
        <w:pStyle w:val="31"/>
        <w:ind w:left="-142" w:right="-524"/>
        <w:jc w:val="both"/>
      </w:pPr>
    </w:p>
    <w:p w:rsidR="009D66F9" w:rsidRDefault="00D37676" w:rsidP="00D37676">
      <w:pPr>
        <w:pStyle w:val="31"/>
        <w:ind w:left="0"/>
      </w:pPr>
      <w:r>
        <w:t>Заместитель п</w:t>
      </w:r>
      <w:r w:rsidR="009D66F9">
        <w:t>редседател</w:t>
      </w:r>
      <w:r>
        <w:t>я</w:t>
      </w:r>
      <w:r w:rsidR="009D66F9">
        <w:t xml:space="preserve"> КУМИ</w:t>
      </w:r>
    </w:p>
    <w:p w:rsidR="00D37676" w:rsidRDefault="009D66F9" w:rsidP="00D37676">
      <w:pPr>
        <w:pStyle w:val="31"/>
        <w:ind w:left="0"/>
      </w:pPr>
      <w:r>
        <w:t xml:space="preserve">Администрации ЯМР </w:t>
      </w:r>
      <w:r w:rsidR="00D37676">
        <w:t xml:space="preserve">– начальник </w:t>
      </w:r>
    </w:p>
    <w:p w:rsidR="009D66F9" w:rsidRDefault="00D37676" w:rsidP="00D37676">
      <w:pPr>
        <w:pStyle w:val="31"/>
        <w:ind w:left="0"/>
      </w:pPr>
      <w:r>
        <w:t>отдела имущественных отношений</w:t>
      </w:r>
      <w:r w:rsidR="009D66F9">
        <w:t xml:space="preserve">             </w:t>
      </w:r>
      <w:r>
        <w:tab/>
      </w:r>
      <w:r>
        <w:tab/>
      </w:r>
      <w:r>
        <w:tab/>
        <w:t xml:space="preserve">      Т.В. </w:t>
      </w:r>
      <w:proofErr w:type="spellStart"/>
      <w:r>
        <w:t>Шарипова</w:t>
      </w:r>
      <w:proofErr w:type="spellEnd"/>
      <w:r w:rsidR="009D66F9">
        <w:t xml:space="preserve">                                                </w:t>
      </w:r>
      <w:r w:rsidR="00241D1B">
        <w:t xml:space="preserve">        </w:t>
      </w:r>
    </w:p>
    <w:p w:rsidR="00847925" w:rsidRDefault="00847925" w:rsidP="009D66F9">
      <w:pPr>
        <w:pStyle w:val="1"/>
        <w:ind w:firstLine="567"/>
      </w:pPr>
    </w:p>
    <w:sectPr w:rsidR="00847925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25D4" w:rsidRDefault="00B525D4" w:rsidP="001D5797">
      <w:pPr>
        <w:pStyle w:val="21"/>
      </w:pPr>
      <w:r>
        <w:separator/>
      </w:r>
    </w:p>
  </w:endnote>
  <w:endnote w:type="continuationSeparator" w:id="0">
    <w:p w:rsidR="00B525D4" w:rsidRDefault="00B525D4" w:rsidP="001D5797">
      <w:pPr>
        <w:pStyle w:val="21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25D4" w:rsidRDefault="00B525D4" w:rsidP="001D5797">
      <w:pPr>
        <w:pStyle w:val="21"/>
      </w:pPr>
      <w:r>
        <w:separator/>
      </w:r>
    </w:p>
  </w:footnote>
  <w:footnote w:type="continuationSeparator" w:id="0">
    <w:p w:rsidR="00B525D4" w:rsidRDefault="00B525D4" w:rsidP="001D5797">
      <w:pPr>
        <w:pStyle w:val="21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9F542F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979B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979B7" w:rsidRDefault="00B979B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79B7" w:rsidRDefault="00B979B7" w:rsidP="003815E8">
    <w:pPr>
      <w:pStyle w:val="a6"/>
      <w:framePr w:wrap="around" w:vAnchor="text" w:hAnchor="margin" w:xAlign="center" w:y="1"/>
      <w:rPr>
        <w:rStyle w:val="a8"/>
      </w:rPr>
    </w:pPr>
  </w:p>
  <w:p w:rsidR="00B979B7" w:rsidRDefault="00B979B7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F316B"/>
    <w:multiLevelType w:val="hybridMultilevel"/>
    <w:tmpl w:val="9ACC04CC"/>
    <w:lvl w:ilvl="0" w:tplc="0B4A809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E2B3C08"/>
    <w:multiLevelType w:val="hybridMultilevel"/>
    <w:tmpl w:val="9D5EB19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3">
    <w:nsid w:val="299A4070"/>
    <w:multiLevelType w:val="hybridMultilevel"/>
    <w:tmpl w:val="A7CE08DE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0" w:hanging="360"/>
      </w:pPr>
    </w:lvl>
    <w:lvl w:ilvl="2" w:tplc="0419001B" w:tentative="1">
      <w:start w:val="1"/>
      <w:numFmt w:val="lowerRoman"/>
      <w:lvlText w:val="%3."/>
      <w:lvlJc w:val="right"/>
      <w:pPr>
        <w:ind w:left="1810" w:hanging="180"/>
      </w:pPr>
    </w:lvl>
    <w:lvl w:ilvl="3" w:tplc="0419000F" w:tentative="1">
      <w:start w:val="1"/>
      <w:numFmt w:val="decimal"/>
      <w:lvlText w:val="%4."/>
      <w:lvlJc w:val="left"/>
      <w:pPr>
        <w:ind w:left="2530" w:hanging="360"/>
      </w:pPr>
    </w:lvl>
    <w:lvl w:ilvl="4" w:tplc="04190019" w:tentative="1">
      <w:start w:val="1"/>
      <w:numFmt w:val="lowerLetter"/>
      <w:lvlText w:val="%5."/>
      <w:lvlJc w:val="left"/>
      <w:pPr>
        <w:ind w:left="3250" w:hanging="360"/>
      </w:pPr>
    </w:lvl>
    <w:lvl w:ilvl="5" w:tplc="0419001B" w:tentative="1">
      <w:start w:val="1"/>
      <w:numFmt w:val="lowerRoman"/>
      <w:lvlText w:val="%6."/>
      <w:lvlJc w:val="right"/>
      <w:pPr>
        <w:ind w:left="3970" w:hanging="180"/>
      </w:pPr>
    </w:lvl>
    <w:lvl w:ilvl="6" w:tplc="0419000F" w:tentative="1">
      <w:start w:val="1"/>
      <w:numFmt w:val="decimal"/>
      <w:lvlText w:val="%7."/>
      <w:lvlJc w:val="left"/>
      <w:pPr>
        <w:ind w:left="4690" w:hanging="360"/>
      </w:pPr>
    </w:lvl>
    <w:lvl w:ilvl="7" w:tplc="04190019" w:tentative="1">
      <w:start w:val="1"/>
      <w:numFmt w:val="lowerLetter"/>
      <w:lvlText w:val="%8."/>
      <w:lvlJc w:val="left"/>
      <w:pPr>
        <w:ind w:left="5410" w:hanging="360"/>
      </w:pPr>
    </w:lvl>
    <w:lvl w:ilvl="8" w:tplc="0419001B" w:tentative="1">
      <w:start w:val="1"/>
      <w:numFmt w:val="lowerRoman"/>
      <w:lvlText w:val="%9."/>
      <w:lvlJc w:val="right"/>
      <w:pPr>
        <w:ind w:left="6130" w:hanging="180"/>
      </w:pPr>
    </w:lvl>
  </w:abstractNum>
  <w:abstractNum w:abstractNumId="4">
    <w:nsid w:val="2AB93789"/>
    <w:multiLevelType w:val="hybridMultilevel"/>
    <w:tmpl w:val="4E2ED12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B6B526D"/>
    <w:multiLevelType w:val="multilevel"/>
    <w:tmpl w:val="097AE7D8"/>
    <w:lvl w:ilvl="0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6">
    <w:nsid w:val="331A2345"/>
    <w:multiLevelType w:val="hybridMultilevel"/>
    <w:tmpl w:val="D242D6B0"/>
    <w:lvl w:ilvl="0" w:tplc="CC9860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7">
    <w:nsid w:val="3DA932B0"/>
    <w:multiLevelType w:val="hybridMultilevel"/>
    <w:tmpl w:val="81DC4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22A7606"/>
    <w:multiLevelType w:val="hybridMultilevel"/>
    <w:tmpl w:val="22CE7C2C"/>
    <w:lvl w:ilvl="0" w:tplc="50821882">
      <w:start w:val="6"/>
      <w:numFmt w:val="decimal"/>
      <w:lvlText w:val="%1."/>
      <w:lvlJc w:val="left"/>
      <w:pPr>
        <w:ind w:left="3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4720168"/>
    <w:multiLevelType w:val="multilevel"/>
    <w:tmpl w:val="D242D6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10">
    <w:nsid w:val="4A124B05"/>
    <w:multiLevelType w:val="hybridMultilevel"/>
    <w:tmpl w:val="097AE7D8"/>
    <w:lvl w:ilvl="0" w:tplc="EA8CA186">
      <w:start w:val="2"/>
      <w:numFmt w:val="decimal"/>
      <w:lvlText w:val="%1."/>
      <w:lvlJc w:val="left"/>
      <w:pPr>
        <w:tabs>
          <w:tab w:val="num" w:pos="930"/>
        </w:tabs>
        <w:ind w:left="9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11">
    <w:nsid w:val="5907222F"/>
    <w:multiLevelType w:val="hybridMultilevel"/>
    <w:tmpl w:val="593E1238"/>
    <w:lvl w:ilvl="0" w:tplc="0FAA2DEE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D573856"/>
    <w:multiLevelType w:val="hybridMultilevel"/>
    <w:tmpl w:val="4E9899C4"/>
    <w:lvl w:ilvl="0" w:tplc="90C6928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num w:numId="1">
    <w:abstractNumId w:val="2"/>
  </w:num>
  <w:num w:numId="2">
    <w:abstractNumId w:val="6"/>
  </w:num>
  <w:num w:numId="3">
    <w:abstractNumId w:val="10"/>
  </w:num>
  <w:num w:numId="4">
    <w:abstractNumId w:val="0"/>
  </w:num>
  <w:num w:numId="5">
    <w:abstractNumId w:val="11"/>
  </w:num>
  <w:num w:numId="6">
    <w:abstractNumId w:val="7"/>
  </w:num>
  <w:num w:numId="7">
    <w:abstractNumId w:val="4"/>
  </w:num>
  <w:num w:numId="8">
    <w:abstractNumId w:val="3"/>
  </w:num>
  <w:num w:numId="9">
    <w:abstractNumId w:val="8"/>
  </w:num>
  <w:num w:numId="10">
    <w:abstractNumId w:val="5"/>
  </w:num>
  <w:num w:numId="11">
    <w:abstractNumId w:val="1"/>
  </w:num>
  <w:num w:numId="12">
    <w:abstractNumId w:val="12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3A64"/>
    <w:rsid w:val="000013FE"/>
    <w:rsid w:val="00001AD6"/>
    <w:rsid w:val="0000268B"/>
    <w:rsid w:val="000041CA"/>
    <w:rsid w:val="000058E3"/>
    <w:rsid w:val="00007321"/>
    <w:rsid w:val="000133B0"/>
    <w:rsid w:val="000142C1"/>
    <w:rsid w:val="00064EDE"/>
    <w:rsid w:val="00065CF9"/>
    <w:rsid w:val="0008339B"/>
    <w:rsid w:val="000869E1"/>
    <w:rsid w:val="000A2403"/>
    <w:rsid w:val="000C5B8C"/>
    <w:rsid w:val="000E0DEC"/>
    <w:rsid w:val="000E2687"/>
    <w:rsid w:val="000E39A3"/>
    <w:rsid w:val="000F091A"/>
    <w:rsid w:val="00103E1F"/>
    <w:rsid w:val="00111D94"/>
    <w:rsid w:val="001245F8"/>
    <w:rsid w:val="001367C0"/>
    <w:rsid w:val="001461F6"/>
    <w:rsid w:val="00147A7D"/>
    <w:rsid w:val="001547E9"/>
    <w:rsid w:val="0015537F"/>
    <w:rsid w:val="00155609"/>
    <w:rsid w:val="00162C4C"/>
    <w:rsid w:val="00167E93"/>
    <w:rsid w:val="001701AA"/>
    <w:rsid w:val="001955EE"/>
    <w:rsid w:val="001B1BFB"/>
    <w:rsid w:val="001B6423"/>
    <w:rsid w:val="001C4E8F"/>
    <w:rsid w:val="001D0FD1"/>
    <w:rsid w:val="001D5797"/>
    <w:rsid w:val="001E7C4C"/>
    <w:rsid w:val="001F3DE8"/>
    <w:rsid w:val="0020757C"/>
    <w:rsid w:val="002137E3"/>
    <w:rsid w:val="002210E4"/>
    <w:rsid w:val="00223395"/>
    <w:rsid w:val="002279FD"/>
    <w:rsid w:val="00230DFE"/>
    <w:rsid w:val="00232D70"/>
    <w:rsid w:val="00241D1B"/>
    <w:rsid w:val="00243763"/>
    <w:rsid w:val="00244FFE"/>
    <w:rsid w:val="00252870"/>
    <w:rsid w:val="00254E0A"/>
    <w:rsid w:val="00255AEE"/>
    <w:rsid w:val="0026266C"/>
    <w:rsid w:val="0026564E"/>
    <w:rsid w:val="002771E9"/>
    <w:rsid w:val="002A78C2"/>
    <w:rsid w:val="002B038B"/>
    <w:rsid w:val="002B6CD9"/>
    <w:rsid w:val="002C064C"/>
    <w:rsid w:val="002D341C"/>
    <w:rsid w:val="002E19C0"/>
    <w:rsid w:val="002F0C7D"/>
    <w:rsid w:val="00306A32"/>
    <w:rsid w:val="003102CD"/>
    <w:rsid w:val="003125CC"/>
    <w:rsid w:val="003226EB"/>
    <w:rsid w:val="0033710F"/>
    <w:rsid w:val="003420ED"/>
    <w:rsid w:val="0034421D"/>
    <w:rsid w:val="0035279C"/>
    <w:rsid w:val="00355B43"/>
    <w:rsid w:val="003648A7"/>
    <w:rsid w:val="00370F8A"/>
    <w:rsid w:val="003815E8"/>
    <w:rsid w:val="003875F6"/>
    <w:rsid w:val="0039281F"/>
    <w:rsid w:val="00396946"/>
    <w:rsid w:val="00397959"/>
    <w:rsid w:val="003A2186"/>
    <w:rsid w:val="003A28CA"/>
    <w:rsid w:val="003A5887"/>
    <w:rsid w:val="003B2B0E"/>
    <w:rsid w:val="003D06DE"/>
    <w:rsid w:val="003D6EDD"/>
    <w:rsid w:val="003E1DDD"/>
    <w:rsid w:val="003E426B"/>
    <w:rsid w:val="003F0475"/>
    <w:rsid w:val="003F24E8"/>
    <w:rsid w:val="003F2868"/>
    <w:rsid w:val="003F5305"/>
    <w:rsid w:val="003F5AB1"/>
    <w:rsid w:val="00401C79"/>
    <w:rsid w:val="0040616B"/>
    <w:rsid w:val="004146EF"/>
    <w:rsid w:val="00421952"/>
    <w:rsid w:val="0043124E"/>
    <w:rsid w:val="004329F9"/>
    <w:rsid w:val="00433A64"/>
    <w:rsid w:val="00445A2E"/>
    <w:rsid w:val="00451A4A"/>
    <w:rsid w:val="00467A67"/>
    <w:rsid w:val="00471571"/>
    <w:rsid w:val="00476D81"/>
    <w:rsid w:val="00485845"/>
    <w:rsid w:val="00487F31"/>
    <w:rsid w:val="004A1A4C"/>
    <w:rsid w:val="004A2383"/>
    <w:rsid w:val="004A2F19"/>
    <w:rsid w:val="004B26B2"/>
    <w:rsid w:val="004B2CD6"/>
    <w:rsid w:val="004B3118"/>
    <w:rsid w:val="004B4AB5"/>
    <w:rsid w:val="004C2283"/>
    <w:rsid w:val="004C67C4"/>
    <w:rsid w:val="004D078F"/>
    <w:rsid w:val="004E09ED"/>
    <w:rsid w:val="004E6AFC"/>
    <w:rsid w:val="004F2D26"/>
    <w:rsid w:val="004F2DB7"/>
    <w:rsid w:val="004F503B"/>
    <w:rsid w:val="004F5D66"/>
    <w:rsid w:val="004F73DC"/>
    <w:rsid w:val="005015B5"/>
    <w:rsid w:val="00502963"/>
    <w:rsid w:val="00502B17"/>
    <w:rsid w:val="00503A81"/>
    <w:rsid w:val="00504FFD"/>
    <w:rsid w:val="00533B65"/>
    <w:rsid w:val="00537895"/>
    <w:rsid w:val="005816F4"/>
    <w:rsid w:val="00585D76"/>
    <w:rsid w:val="00585FFC"/>
    <w:rsid w:val="0058775F"/>
    <w:rsid w:val="0059764A"/>
    <w:rsid w:val="005B05E8"/>
    <w:rsid w:val="005B16F1"/>
    <w:rsid w:val="005C12F9"/>
    <w:rsid w:val="005D6913"/>
    <w:rsid w:val="005E496B"/>
    <w:rsid w:val="005E4A95"/>
    <w:rsid w:val="005E76C8"/>
    <w:rsid w:val="005F059D"/>
    <w:rsid w:val="005F6E7B"/>
    <w:rsid w:val="00605E28"/>
    <w:rsid w:val="0061150A"/>
    <w:rsid w:val="006172E9"/>
    <w:rsid w:val="00623D5D"/>
    <w:rsid w:val="0062708B"/>
    <w:rsid w:val="00627E97"/>
    <w:rsid w:val="0065613E"/>
    <w:rsid w:val="00662F96"/>
    <w:rsid w:val="00663E73"/>
    <w:rsid w:val="00670965"/>
    <w:rsid w:val="006834B9"/>
    <w:rsid w:val="00685119"/>
    <w:rsid w:val="00694D7A"/>
    <w:rsid w:val="00696870"/>
    <w:rsid w:val="006979F5"/>
    <w:rsid w:val="006A7C41"/>
    <w:rsid w:val="006B105C"/>
    <w:rsid w:val="006D6A3D"/>
    <w:rsid w:val="006E5B2D"/>
    <w:rsid w:val="006E7FEA"/>
    <w:rsid w:val="006F0855"/>
    <w:rsid w:val="006F1FF2"/>
    <w:rsid w:val="00701473"/>
    <w:rsid w:val="007019BC"/>
    <w:rsid w:val="0070404E"/>
    <w:rsid w:val="0070443C"/>
    <w:rsid w:val="00717472"/>
    <w:rsid w:val="00722C90"/>
    <w:rsid w:val="0073485F"/>
    <w:rsid w:val="00735C3E"/>
    <w:rsid w:val="00736974"/>
    <w:rsid w:val="00737E38"/>
    <w:rsid w:val="00746E8E"/>
    <w:rsid w:val="00752191"/>
    <w:rsid w:val="00755357"/>
    <w:rsid w:val="0076191C"/>
    <w:rsid w:val="007667FE"/>
    <w:rsid w:val="007862C4"/>
    <w:rsid w:val="007872BF"/>
    <w:rsid w:val="007A553D"/>
    <w:rsid w:val="007A60F2"/>
    <w:rsid w:val="007C1C02"/>
    <w:rsid w:val="007C32BC"/>
    <w:rsid w:val="007D058A"/>
    <w:rsid w:val="007D6117"/>
    <w:rsid w:val="007E1799"/>
    <w:rsid w:val="007E2C40"/>
    <w:rsid w:val="007F6439"/>
    <w:rsid w:val="008019BB"/>
    <w:rsid w:val="00805B7D"/>
    <w:rsid w:val="00805D0A"/>
    <w:rsid w:val="00811963"/>
    <w:rsid w:val="00825198"/>
    <w:rsid w:val="00825C57"/>
    <w:rsid w:val="00831BB3"/>
    <w:rsid w:val="0083213A"/>
    <w:rsid w:val="00844A4D"/>
    <w:rsid w:val="00847925"/>
    <w:rsid w:val="0085290E"/>
    <w:rsid w:val="008611B5"/>
    <w:rsid w:val="008651F3"/>
    <w:rsid w:val="008746EB"/>
    <w:rsid w:val="008819DE"/>
    <w:rsid w:val="00883C77"/>
    <w:rsid w:val="00892786"/>
    <w:rsid w:val="008A6AB0"/>
    <w:rsid w:val="008B39A8"/>
    <w:rsid w:val="008B55EF"/>
    <w:rsid w:val="008D1B6C"/>
    <w:rsid w:val="008D2E0F"/>
    <w:rsid w:val="008D4CEE"/>
    <w:rsid w:val="008E04C2"/>
    <w:rsid w:val="008E508C"/>
    <w:rsid w:val="008E6C27"/>
    <w:rsid w:val="00900440"/>
    <w:rsid w:val="00903492"/>
    <w:rsid w:val="009121B3"/>
    <w:rsid w:val="00912D2E"/>
    <w:rsid w:val="00915F33"/>
    <w:rsid w:val="009242DF"/>
    <w:rsid w:val="009321C7"/>
    <w:rsid w:val="00936DBF"/>
    <w:rsid w:val="009445BE"/>
    <w:rsid w:val="00952E23"/>
    <w:rsid w:val="00956A5B"/>
    <w:rsid w:val="00962EC2"/>
    <w:rsid w:val="009658F3"/>
    <w:rsid w:val="0096726C"/>
    <w:rsid w:val="00967448"/>
    <w:rsid w:val="0097480D"/>
    <w:rsid w:val="00974F60"/>
    <w:rsid w:val="0097512A"/>
    <w:rsid w:val="00981583"/>
    <w:rsid w:val="00983DCE"/>
    <w:rsid w:val="009B0348"/>
    <w:rsid w:val="009B4F70"/>
    <w:rsid w:val="009B504D"/>
    <w:rsid w:val="009D19D3"/>
    <w:rsid w:val="009D4BCF"/>
    <w:rsid w:val="009D549E"/>
    <w:rsid w:val="009D625D"/>
    <w:rsid w:val="009D66F9"/>
    <w:rsid w:val="009F542F"/>
    <w:rsid w:val="00A02673"/>
    <w:rsid w:val="00A066AA"/>
    <w:rsid w:val="00A1326F"/>
    <w:rsid w:val="00A16BA6"/>
    <w:rsid w:val="00A2003C"/>
    <w:rsid w:val="00A20D50"/>
    <w:rsid w:val="00A251EF"/>
    <w:rsid w:val="00A25386"/>
    <w:rsid w:val="00A3378A"/>
    <w:rsid w:val="00A35CD8"/>
    <w:rsid w:val="00A36EA5"/>
    <w:rsid w:val="00A52F30"/>
    <w:rsid w:val="00A540C4"/>
    <w:rsid w:val="00A659EA"/>
    <w:rsid w:val="00A6692F"/>
    <w:rsid w:val="00A707F2"/>
    <w:rsid w:val="00A70963"/>
    <w:rsid w:val="00A745F1"/>
    <w:rsid w:val="00A8375B"/>
    <w:rsid w:val="00A86C68"/>
    <w:rsid w:val="00A87CDC"/>
    <w:rsid w:val="00A944A3"/>
    <w:rsid w:val="00A97A32"/>
    <w:rsid w:val="00AA553A"/>
    <w:rsid w:val="00AB77E4"/>
    <w:rsid w:val="00AC2679"/>
    <w:rsid w:val="00AD2684"/>
    <w:rsid w:val="00AD4112"/>
    <w:rsid w:val="00AD70F6"/>
    <w:rsid w:val="00AE2B63"/>
    <w:rsid w:val="00AE4716"/>
    <w:rsid w:val="00B015E3"/>
    <w:rsid w:val="00B02D5F"/>
    <w:rsid w:val="00B05F48"/>
    <w:rsid w:val="00B13D75"/>
    <w:rsid w:val="00B15E41"/>
    <w:rsid w:val="00B163CC"/>
    <w:rsid w:val="00B24859"/>
    <w:rsid w:val="00B315AF"/>
    <w:rsid w:val="00B47D63"/>
    <w:rsid w:val="00B51058"/>
    <w:rsid w:val="00B525D4"/>
    <w:rsid w:val="00B54701"/>
    <w:rsid w:val="00B63386"/>
    <w:rsid w:val="00B64AC5"/>
    <w:rsid w:val="00B80E6D"/>
    <w:rsid w:val="00B82074"/>
    <w:rsid w:val="00B856E6"/>
    <w:rsid w:val="00B86CB2"/>
    <w:rsid w:val="00B949DC"/>
    <w:rsid w:val="00B9769E"/>
    <w:rsid w:val="00B979B7"/>
    <w:rsid w:val="00BA03DC"/>
    <w:rsid w:val="00BB0617"/>
    <w:rsid w:val="00BB58EB"/>
    <w:rsid w:val="00BC0EAF"/>
    <w:rsid w:val="00BC614F"/>
    <w:rsid w:val="00BD0BA2"/>
    <w:rsid w:val="00BD1973"/>
    <w:rsid w:val="00BE0D81"/>
    <w:rsid w:val="00BF4A97"/>
    <w:rsid w:val="00BF4B2E"/>
    <w:rsid w:val="00C0557E"/>
    <w:rsid w:val="00C121F0"/>
    <w:rsid w:val="00C14FF3"/>
    <w:rsid w:val="00C15524"/>
    <w:rsid w:val="00C15FAF"/>
    <w:rsid w:val="00C211BF"/>
    <w:rsid w:val="00C302DE"/>
    <w:rsid w:val="00C30D82"/>
    <w:rsid w:val="00C332E0"/>
    <w:rsid w:val="00C414BF"/>
    <w:rsid w:val="00C54E79"/>
    <w:rsid w:val="00C579A9"/>
    <w:rsid w:val="00C64243"/>
    <w:rsid w:val="00C6748B"/>
    <w:rsid w:val="00C73F90"/>
    <w:rsid w:val="00C761B2"/>
    <w:rsid w:val="00C81EAF"/>
    <w:rsid w:val="00C926E7"/>
    <w:rsid w:val="00CA0944"/>
    <w:rsid w:val="00CA435E"/>
    <w:rsid w:val="00CB374F"/>
    <w:rsid w:val="00CB5812"/>
    <w:rsid w:val="00CB6A1B"/>
    <w:rsid w:val="00CC36DB"/>
    <w:rsid w:val="00CC3C44"/>
    <w:rsid w:val="00CC602D"/>
    <w:rsid w:val="00CD15D8"/>
    <w:rsid w:val="00CD2E81"/>
    <w:rsid w:val="00CF458B"/>
    <w:rsid w:val="00D03888"/>
    <w:rsid w:val="00D1327A"/>
    <w:rsid w:val="00D14F1C"/>
    <w:rsid w:val="00D27BBD"/>
    <w:rsid w:val="00D32264"/>
    <w:rsid w:val="00D3649A"/>
    <w:rsid w:val="00D37676"/>
    <w:rsid w:val="00D41320"/>
    <w:rsid w:val="00D45599"/>
    <w:rsid w:val="00D466CB"/>
    <w:rsid w:val="00D46E0F"/>
    <w:rsid w:val="00D5281B"/>
    <w:rsid w:val="00D55E91"/>
    <w:rsid w:val="00D6000C"/>
    <w:rsid w:val="00D624D8"/>
    <w:rsid w:val="00D81385"/>
    <w:rsid w:val="00D8323C"/>
    <w:rsid w:val="00D9154C"/>
    <w:rsid w:val="00D96CDA"/>
    <w:rsid w:val="00DA0F85"/>
    <w:rsid w:val="00DA52D6"/>
    <w:rsid w:val="00DA67A7"/>
    <w:rsid w:val="00DA6903"/>
    <w:rsid w:val="00DB06FD"/>
    <w:rsid w:val="00DB0DBA"/>
    <w:rsid w:val="00DB1954"/>
    <w:rsid w:val="00DD12C8"/>
    <w:rsid w:val="00DD4845"/>
    <w:rsid w:val="00DE27FB"/>
    <w:rsid w:val="00DE2A3A"/>
    <w:rsid w:val="00DE434E"/>
    <w:rsid w:val="00DE5136"/>
    <w:rsid w:val="00DF1986"/>
    <w:rsid w:val="00DF1D73"/>
    <w:rsid w:val="00DF357C"/>
    <w:rsid w:val="00DF3E3D"/>
    <w:rsid w:val="00E0553E"/>
    <w:rsid w:val="00E06DC4"/>
    <w:rsid w:val="00E15B2E"/>
    <w:rsid w:val="00E24CF8"/>
    <w:rsid w:val="00E25F0A"/>
    <w:rsid w:val="00E4043F"/>
    <w:rsid w:val="00E46D46"/>
    <w:rsid w:val="00E5397D"/>
    <w:rsid w:val="00E6252C"/>
    <w:rsid w:val="00E671C7"/>
    <w:rsid w:val="00E76043"/>
    <w:rsid w:val="00E77E07"/>
    <w:rsid w:val="00E9446E"/>
    <w:rsid w:val="00EA039C"/>
    <w:rsid w:val="00EA5E76"/>
    <w:rsid w:val="00EA6F2A"/>
    <w:rsid w:val="00EB283C"/>
    <w:rsid w:val="00EB2D07"/>
    <w:rsid w:val="00ED6B10"/>
    <w:rsid w:val="00ED6C9A"/>
    <w:rsid w:val="00EE55BC"/>
    <w:rsid w:val="00F0077D"/>
    <w:rsid w:val="00F17D12"/>
    <w:rsid w:val="00F2518C"/>
    <w:rsid w:val="00F277D5"/>
    <w:rsid w:val="00F27EFB"/>
    <w:rsid w:val="00F30BC5"/>
    <w:rsid w:val="00F461C2"/>
    <w:rsid w:val="00F66376"/>
    <w:rsid w:val="00F71C10"/>
    <w:rsid w:val="00F71CC5"/>
    <w:rsid w:val="00F944B5"/>
    <w:rsid w:val="00FA1630"/>
    <w:rsid w:val="00FB7B6F"/>
    <w:rsid w:val="00FC0043"/>
    <w:rsid w:val="00FD11A8"/>
    <w:rsid w:val="00FD2B39"/>
    <w:rsid w:val="00FF0688"/>
    <w:rsid w:val="00FF7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64AC5"/>
  </w:style>
  <w:style w:type="paragraph" w:styleId="1">
    <w:name w:val="heading 1"/>
    <w:basedOn w:val="a"/>
    <w:next w:val="a"/>
    <w:link w:val="10"/>
    <w:qFormat/>
    <w:rsid w:val="00B64AC5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B64AC5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B64AC5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B64AC5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link w:val="50"/>
    <w:qFormat/>
    <w:rsid w:val="00B64AC5"/>
    <w:pPr>
      <w:keepNext/>
      <w:ind w:left="8496"/>
      <w:jc w:val="both"/>
      <w:outlineLvl w:val="4"/>
    </w:pPr>
    <w:rPr>
      <w:b/>
      <w:bCs/>
      <w:sz w:val="24"/>
    </w:rPr>
  </w:style>
  <w:style w:type="paragraph" w:styleId="7">
    <w:name w:val="heading 7"/>
    <w:basedOn w:val="a"/>
    <w:next w:val="a"/>
    <w:link w:val="70"/>
    <w:semiHidden/>
    <w:unhideWhenUsed/>
    <w:qFormat/>
    <w:rsid w:val="0015560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B64AC5"/>
    <w:rPr>
      <w:bCs/>
      <w:sz w:val="28"/>
      <w:szCs w:val="26"/>
    </w:rPr>
  </w:style>
  <w:style w:type="paragraph" w:styleId="20">
    <w:name w:val="Body Text 2"/>
    <w:basedOn w:val="a"/>
    <w:rsid w:val="00B64AC5"/>
    <w:rPr>
      <w:bCs/>
      <w:sz w:val="24"/>
      <w:szCs w:val="26"/>
    </w:rPr>
  </w:style>
  <w:style w:type="paragraph" w:styleId="a4">
    <w:name w:val="Title"/>
    <w:basedOn w:val="a"/>
    <w:qFormat/>
    <w:rsid w:val="00B64AC5"/>
    <w:pPr>
      <w:jc w:val="center"/>
    </w:pPr>
    <w:rPr>
      <w:b/>
      <w:sz w:val="24"/>
    </w:rPr>
  </w:style>
  <w:style w:type="paragraph" w:styleId="a5">
    <w:name w:val="Body Text Indent"/>
    <w:basedOn w:val="a"/>
    <w:rsid w:val="00B64AC5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B64AC5"/>
    <w:rPr>
      <w:b/>
      <w:sz w:val="24"/>
      <w:szCs w:val="26"/>
    </w:rPr>
  </w:style>
  <w:style w:type="paragraph" w:styleId="21">
    <w:name w:val="Body Text Indent 2"/>
    <w:basedOn w:val="a"/>
    <w:link w:val="22"/>
    <w:rsid w:val="00B64AC5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70">
    <w:name w:val="Заголовок 7 Знак"/>
    <w:basedOn w:val="a0"/>
    <w:link w:val="7"/>
    <w:semiHidden/>
    <w:rsid w:val="0015560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customStyle="1" w:styleId="31">
    <w:name w:val="Основной текст с отступом 31"/>
    <w:basedOn w:val="a"/>
    <w:rsid w:val="00155609"/>
    <w:pPr>
      <w:suppressAutoHyphens/>
      <w:ind w:left="5760"/>
    </w:pPr>
    <w:rPr>
      <w:sz w:val="28"/>
      <w:lang w:eastAsia="ar-SA"/>
    </w:rPr>
  </w:style>
  <w:style w:type="paragraph" w:styleId="ab">
    <w:name w:val="List Paragraph"/>
    <w:basedOn w:val="a"/>
    <w:uiPriority w:val="34"/>
    <w:qFormat/>
    <w:rsid w:val="005F6E7B"/>
    <w:pPr>
      <w:ind w:left="720"/>
      <w:contextualSpacing/>
    </w:pPr>
  </w:style>
  <w:style w:type="paragraph" w:styleId="ac">
    <w:name w:val="Normal (Web)"/>
    <w:basedOn w:val="a"/>
    <w:uiPriority w:val="99"/>
    <w:unhideWhenUsed/>
    <w:rsid w:val="00E06DC4"/>
    <w:pPr>
      <w:spacing w:before="100" w:beforeAutospacing="1" w:after="100" w:afterAutospacing="1"/>
    </w:pPr>
    <w:rPr>
      <w:sz w:val="24"/>
      <w:szCs w:val="24"/>
    </w:rPr>
  </w:style>
  <w:style w:type="character" w:customStyle="1" w:styleId="50">
    <w:name w:val="Заголовок 5 Знак"/>
    <w:basedOn w:val="a0"/>
    <w:link w:val="5"/>
    <w:rsid w:val="00C926E7"/>
    <w:rPr>
      <w:b/>
      <w:bCs/>
      <w:sz w:val="24"/>
    </w:rPr>
  </w:style>
  <w:style w:type="character" w:customStyle="1" w:styleId="22">
    <w:name w:val="Основной текст с отступом 2 Знак"/>
    <w:basedOn w:val="a0"/>
    <w:link w:val="21"/>
    <w:rsid w:val="00147A7D"/>
    <w:rPr>
      <w:sz w:val="28"/>
      <w:szCs w:val="24"/>
    </w:rPr>
  </w:style>
  <w:style w:type="character" w:customStyle="1" w:styleId="ad">
    <w:name w:val="Гипертекстовая ссылка"/>
    <w:basedOn w:val="a0"/>
    <w:uiPriority w:val="99"/>
    <w:rsid w:val="00D27BBD"/>
    <w:rPr>
      <w:rFonts w:cs="Times New Roman"/>
      <w:color w:val="106BBE"/>
    </w:rPr>
  </w:style>
  <w:style w:type="character" w:customStyle="1" w:styleId="10">
    <w:name w:val="Заголовок 1 Знак"/>
    <w:basedOn w:val="a0"/>
    <w:link w:val="1"/>
    <w:rsid w:val="009D66F9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98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03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garantF1://86367.0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048B72-518D-4A53-A2F9-65086D0BBC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516</Words>
  <Characters>2947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5</cp:revision>
  <cp:lastPrinted>2020-11-06T06:32:00Z</cp:lastPrinted>
  <dcterms:created xsi:type="dcterms:W3CDTF">2020-11-06T06:22:00Z</dcterms:created>
  <dcterms:modified xsi:type="dcterms:W3CDTF">2020-11-06T06:38:00Z</dcterms:modified>
</cp:coreProperties>
</file>